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6BB65" w14:textId="77777777" w:rsidR="00FB7007" w:rsidRPr="00CE21B7" w:rsidRDefault="00FB7007" w:rsidP="00FB7007">
      <w:pPr>
        <w:spacing w:after="0" w:line="240" w:lineRule="auto"/>
        <w:jc w:val="right"/>
        <w:rPr>
          <w:rFonts w:ascii="Times New Roman" w:eastAsia="Times New Roman" w:hAnsi="Times New Roman" w:cs="Times New Roman"/>
          <w:bCs/>
          <w:i/>
          <w:iCs/>
          <w:color w:val="000000" w:themeColor="text1"/>
          <w:sz w:val="26"/>
          <w:szCs w:val="26"/>
          <w:lang w:val="tt-RU"/>
        </w:rPr>
      </w:pPr>
      <w:bookmarkStart w:id="0" w:name="_GoBack"/>
      <w:r w:rsidRPr="00CE21B7">
        <w:rPr>
          <w:rFonts w:ascii="Times New Roman" w:eastAsia="Times New Roman" w:hAnsi="Times New Roman" w:cs="Times New Roman"/>
          <w:bCs/>
          <w:i/>
          <w:iCs/>
          <w:color w:val="000000" w:themeColor="text1"/>
          <w:sz w:val="26"/>
          <w:szCs w:val="26"/>
          <w:lang w:val="tt-RU"/>
        </w:rPr>
        <w:t>Мәктәп туры</w:t>
      </w:r>
    </w:p>
    <w:p w14:paraId="6F8FF651" w14:textId="77777777" w:rsidR="00FB7007" w:rsidRPr="00CE21B7" w:rsidRDefault="00FB7007" w:rsidP="00FB7007">
      <w:pPr>
        <w:spacing w:after="0" w:line="240" w:lineRule="auto"/>
        <w:jc w:val="center"/>
        <w:rPr>
          <w:rFonts w:ascii="Times New Roman" w:eastAsia="Times New Roman" w:hAnsi="Times New Roman" w:cs="Times New Roman"/>
          <w:b/>
          <w:color w:val="000000" w:themeColor="text1"/>
          <w:sz w:val="26"/>
          <w:szCs w:val="26"/>
          <w:lang w:val="tt-RU"/>
        </w:rPr>
      </w:pPr>
    </w:p>
    <w:p w14:paraId="00E97F89" w14:textId="77777777" w:rsidR="00FB7007" w:rsidRPr="00CE21B7" w:rsidRDefault="00FB7007" w:rsidP="001E0978">
      <w:pPr>
        <w:spacing w:after="0" w:line="240" w:lineRule="auto"/>
        <w:jc w:val="center"/>
        <w:rPr>
          <w:rFonts w:ascii="Times New Roman" w:eastAsia="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tt-RU"/>
        </w:rPr>
        <w:t>Татар телендә гомуми белем бирү оешмаларында укучы балалар өчен</w:t>
      </w:r>
    </w:p>
    <w:p w14:paraId="18CE52DC" w14:textId="6D1C8E34" w:rsidR="00FB7007" w:rsidRPr="00CE21B7" w:rsidRDefault="00FB7007" w:rsidP="001E0978">
      <w:pPr>
        <w:spacing w:after="0" w:line="240" w:lineRule="auto"/>
        <w:jc w:val="center"/>
        <w:rPr>
          <w:rFonts w:ascii="Times New Roman" w:eastAsia="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tt-RU"/>
        </w:rPr>
        <w:t xml:space="preserve">татар теленнән олимпиада биремнәренең ҖАВАПЛАРЫ </w:t>
      </w:r>
    </w:p>
    <w:p w14:paraId="3E4D7C38" w14:textId="26CB3F6D" w:rsidR="00FB7007" w:rsidRPr="00CE21B7" w:rsidRDefault="00FB7007" w:rsidP="001E0978">
      <w:pPr>
        <w:spacing w:after="0" w:line="240" w:lineRule="auto"/>
        <w:jc w:val="center"/>
        <w:rPr>
          <w:rFonts w:ascii="Times New Roman" w:eastAsia="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tt-RU"/>
        </w:rPr>
        <w:t>202</w:t>
      </w:r>
      <w:r w:rsidR="00D06887" w:rsidRPr="00CE21B7">
        <w:rPr>
          <w:rFonts w:ascii="Times New Roman" w:eastAsia="Times New Roman" w:hAnsi="Times New Roman" w:cs="Times New Roman"/>
          <w:b/>
          <w:color w:val="000000" w:themeColor="text1"/>
          <w:sz w:val="26"/>
          <w:szCs w:val="26"/>
          <w:lang w:val="tt-RU"/>
        </w:rPr>
        <w:t>4</w:t>
      </w:r>
      <w:r w:rsidRPr="00CE21B7">
        <w:rPr>
          <w:rFonts w:ascii="Times New Roman" w:eastAsia="Times New Roman" w:hAnsi="Times New Roman" w:cs="Times New Roman"/>
          <w:b/>
          <w:color w:val="000000" w:themeColor="text1"/>
          <w:sz w:val="26"/>
          <w:szCs w:val="26"/>
          <w:lang w:val="tt-RU"/>
        </w:rPr>
        <w:t>-202</w:t>
      </w:r>
      <w:r w:rsidR="00D06887" w:rsidRPr="00CE21B7">
        <w:rPr>
          <w:rFonts w:ascii="Times New Roman" w:eastAsia="Times New Roman" w:hAnsi="Times New Roman" w:cs="Times New Roman"/>
          <w:b/>
          <w:color w:val="000000" w:themeColor="text1"/>
          <w:sz w:val="26"/>
          <w:szCs w:val="26"/>
          <w:lang w:val="tt-RU"/>
        </w:rPr>
        <w:t>5</w:t>
      </w:r>
      <w:r w:rsidRPr="00CE21B7">
        <w:rPr>
          <w:rFonts w:ascii="Times New Roman" w:eastAsia="Times New Roman" w:hAnsi="Times New Roman" w:cs="Times New Roman"/>
          <w:b/>
          <w:color w:val="000000" w:themeColor="text1"/>
          <w:sz w:val="26"/>
          <w:szCs w:val="26"/>
          <w:lang w:val="tt-RU"/>
        </w:rPr>
        <w:t xml:space="preserve"> нче уку елы</w:t>
      </w:r>
    </w:p>
    <w:p w14:paraId="67D4A732" w14:textId="10BCC492" w:rsidR="00FB7007" w:rsidRPr="00CE21B7" w:rsidRDefault="005C2B55" w:rsidP="001E0978">
      <w:pPr>
        <w:spacing w:after="0" w:line="240" w:lineRule="auto"/>
        <w:jc w:val="center"/>
        <w:rPr>
          <w:rFonts w:ascii="Times New Roman" w:eastAsia="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tt-RU"/>
        </w:rPr>
        <w:t>7</w:t>
      </w:r>
      <w:r w:rsidR="001C3600" w:rsidRPr="00CE21B7">
        <w:rPr>
          <w:rFonts w:ascii="Times New Roman" w:eastAsia="Times New Roman" w:hAnsi="Times New Roman" w:cs="Times New Roman"/>
          <w:b/>
          <w:color w:val="000000" w:themeColor="text1"/>
          <w:sz w:val="26"/>
          <w:szCs w:val="26"/>
          <w:lang w:val="tt-RU"/>
        </w:rPr>
        <w:t xml:space="preserve"> </w:t>
      </w:r>
      <w:r w:rsidR="00FB7007" w:rsidRPr="00CE21B7">
        <w:rPr>
          <w:rFonts w:ascii="Times New Roman" w:eastAsia="Times New Roman" w:hAnsi="Times New Roman" w:cs="Times New Roman"/>
          <w:b/>
          <w:color w:val="000000" w:themeColor="text1"/>
          <w:sz w:val="26"/>
          <w:szCs w:val="26"/>
          <w:lang w:val="tt-RU"/>
        </w:rPr>
        <w:t>нче сыйныф</w:t>
      </w:r>
    </w:p>
    <w:p w14:paraId="7BC92784" w14:textId="566FB05D" w:rsidR="009F7383" w:rsidRPr="00CE21B7" w:rsidRDefault="009F7383" w:rsidP="001E0978">
      <w:pPr>
        <w:spacing w:after="0" w:line="240" w:lineRule="auto"/>
        <w:jc w:val="right"/>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Максималь балл – 4</w:t>
      </w:r>
      <w:r w:rsidR="005C2B55" w:rsidRPr="00CE21B7">
        <w:rPr>
          <w:rFonts w:ascii="Times New Roman" w:hAnsi="Times New Roman" w:cs="Times New Roman"/>
          <w:b/>
          <w:color w:val="000000" w:themeColor="text1"/>
          <w:sz w:val="26"/>
          <w:szCs w:val="26"/>
          <w:lang w:val="tt-RU"/>
        </w:rPr>
        <w:t>8</w:t>
      </w:r>
    </w:p>
    <w:p w14:paraId="77B87E10" w14:textId="77777777" w:rsidR="009F7383" w:rsidRPr="00CE21B7" w:rsidRDefault="009F7383" w:rsidP="001E0978">
      <w:pPr>
        <w:spacing w:after="0" w:line="240" w:lineRule="auto"/>
        <w:jc w:val="center"/>
        <w:rPr>
          <w:rFonts w:ascii="Times New Roman" w:eastAsia="Times New Roman" w:hAnsi="Times New Roman" w:cs="Times New Roman"/>
          <w:b/>
          <w:color w:val="000000" w:themeColor="text1"/>
          <w:sz w:val="26"/>
          <w:szCs w:val="26"/>
          <w:lang w:val="tt-RU"/>
        </w:rPr>
      </w:pPr>
    </w:p>
    <w:p w14:paraId="72AEA1CB" w14:textId="5E8B3D15" w:rsidR="00D97BCF" w:rsidRPr="00CE21B7" w:rsidRDefault="00D97BCF" w:rsidP="001E0978">
      <w:pPr>
        <w:spacing w:after="0" w:line="240" w:lineRule="auto"/>
        <w:jc w:val="center"/>
        <w:rPr>
          <w:rFonts w:ascii="Times New Roman" w:eastAsia="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en-US"/>
        </w:rPr>
        <w:t>I</w:t>
      </w:r>
      <w:r w:rsidRPr="00CE21B7">
        <w:rPr>
          <w:rFonts w:ascii="Times New Roman" w:eastAsia="Times New Roman" w:hAnsi="Times New Roman" w:cs="Times New Roman"/>
          <w:b/>
          <w:color w:val="000000" w:themeColor="text1"/>
          <w:sz w:val="26"/>
          <w:szCs w:val="26"/>
          <w:lang w:val="tt-RU"/>
        </w:rPr>
        <w:t>. ТЕСТ (</w:t>
      </w:r>
      <w:r w:rsidR="00FB7007" w:rsidRPr="00CE21B7">
        <w:rPr>
          <w:rFonts w:ascii="Times New Roman" w:eastAsia="Times New Roman" w:hAnsi="Times New Roman" w:cs="Times New Roman"/>
          <w:b/>
          <w:color w:val="000000" w:themeColor="text1"/>
          <w:sz w:val="26"/>
          <w:szCs w:val="26"/>
          <w:lang w:val="tt-RU"/>
        </w:rPr>
        <w:t>1</w:t>
      </w:r>
      <w:r w:rsidR="001C3600" w:rsidRPr="00CE21B7">
        <w:rPr>
          <w:rFonts w:ascii="Times New Roman" w:eastAsia="Times New Roman" w:hAnsi="Times New Roman" w:cs="Times New Roman"/>
          <w:b/>
          <w:color w:val="000000" w:themeColor="text1"/>
          <w:sz w:val="26"/>
          <w:szCs w:val="26"/>
          <w:lang w:val="tt-RU"/>
        </w:rPr>
        <w:t>6</w:t>
      </w:r>
      <w:r w:rsidRPr="00CE21B7">
        <w:rPr>
          <w:rFonts w:ascii="Times New Roman" w:eastAsia="Times New Roman" w:hAnsi="Times New Roman" w:cs="Times New Roman"/>
          <w:b/>
          <w:color w:val="000000" w:themeColor="text1"/>
          <w:sz w:val="26"/>
          <w:szCs w:val="26"/>
          <w:lang w:val="tt-RU"/>
        </w:rPr>
        <w:t xml:space="preserve"> балл)</w:t>
      </w:r>
    </w:p>
    <w:p w14:paraId="3081ED12" w14:textId="77777777" w:rsidR="00D97BCF" w:rsidRPr="00CE21B7" w:rsidRDefault="00D97BCF" w:rsidP="001E0978">
      <w:pPr>
        <w:spacing w:after="0" w:line="240" w:lineRule="auto"/>
        <w:jc w:val="center"/>
        <w:rPr>
          <w:rFonts w:ascii="Times New Roman" w:eastAsia="Times New Roman" w:hAnsi="Times New Roman" w:cs="Times New Roman"/>
          <w:b/>
          <w:color w:val="000000" w:themeColor="text1"/>
          <w:sz w:val="26"/>
          <w:szCs w:val="26"/>
          <w:lang w:val="tt-RU"/>
        </w:rPr>
      </w:pPr>
    </w:p>
    <w:tbl>
      <w:tblPr>
        <w:tblStyle w:val="a3"/>
        <w:tblW w:w="0" w:type="auto"/>
        <w:tblLook w:val="04A0" w:firstRow="1" w:lastRow="0" w:firstColumn="1" w:lastColumn="0" w:noHBand="0" w:noVBand="1"/>
      </w:tblPr>
      <w:tblGrid>
        <w:gridCol w:w="967"/>
        <w:gridCol w:w="968"/>
        <w:gridCol w:w="968"/>
        <w:gridCol w:w="968"/>
        <w:gridCol w:w="968"/>
        <w:gridCol w:w="968"/>
        <w:gridCol w:w="968"/>
        <w:gridCol w:w="968"/>
      </w:tblGrid>
      <w:tr w:rsidR="00CE21B7" w:rsidRPr="00CE21B7" w14:paraId="14F341F0" w14:textId="7E2832F9" w:rsidTr="003D3DA7">
        <w:tc>
          <w:tcPr>
            <w:tcW w:w="967" w:type="dxa"/>
          </w:tcPr>
          <w:p w14:paraId="03709CFD"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1</w:t>
            </w:r>
          </w:p>
        </w:tc>
        <w:tc>
          <w:tcPr>
            <w:tcW w:w="968" w:type="dxa"/>
          </w:tcPr>
          <w:p w14:paraId="12435A66"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2</w:t>
            </w:r>
          </w:p>
        </w:tc>
        <w:tc>
          <w:tcPr>
            <w:tcW w:w="968" w:type="dxa"/>
          </w:tcPr>
          <w:p w14:paraId="3CEFAF48"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3</w:t>
            </w:r>
          </w:p>
        </w:tc>
        <w:tc>
          <w:tcPr>
            <w:tcW w:w="968" w:type="dxa"/>
          </w:tcPr>
          <w:p w14:paraId="522427C9"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4</w:t>
            </w:r>
          </w:p>
        </w:tc>
        <w:tc>
          <w:tcPr>
            <w:tcW w:w="968" w:type="dxa"/>
          </w:tcPr>
          <w:p w14:paraId="50172090"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5</w:t>
            </w:r>
          </w:p>
        </w:tc>
        <w:tc>
          <w:tcPr>
            <w:tcW w:w="968" w:type="dxa"/>
          </w:tcPr>
          <w:p w14:paraId="22490649"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6</w:t>
            </w:r>
          </w:p>
        </w:tc>
        <w:tc>
          <w:tcPr>
            <w:tcW w:w="968" w:type="dxa"/>
          </w:tcPr>
          <w:p w14:paraId="6682ED6B" w14:textId="77777777"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7</w:t>
            </w:r>
          </w:p>
        </w:tc>
        <w:tc>
          <w:tcPr>
            <w:tcW w:w="968" w:type="dxa"/>
          </w:tcPr>
          <w:p w14:paraId="67387CE8" w14:textId="1546B62C" w:rsidR="001C3600" w:rsidRPr="00CE21B7" w:rsidRDefault="001C3600" w:rsidP="001E0978">
            <w:pPr>
              <w:jc w:val="center"/>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8</w:t>
            </w:r>
          </w:p>
        </w:tc>
      </w:tr>
      <w:tr w:rsidR="001C3600" w:rsidRPr="00CE21B7" w14:paraId="1AE5FA1D" w14:textId="7D1CB342" w:rsidTr="003D3DA7">
        <w:tc>
          <w:tcPr>
            <w:tcW w:w="967" w:type="dxa"/>
          </w:tcPr>
          <w:p w14:paraId="533549D6" w14:textId="23BB1A04" w:rsidR="001C3600" w:rsidRPr="00CE21B7" w:rsidRDefault="00B70957"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2</w:t>
            </w:r>
          </w:p>
        </w:tc>
        <w:tc>
          <w:tcPr>
            <w:tcW w:w="968" w:type="dxa"/>
          </w:tcPr>
          <w:p w14:paraId="3E5E72AE" w14:textId="0223B712" w:rsidR="001C3600" w:rsidRPr="00CE21B7" w:rsidRDefault="00B70957"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4</w:t>
            </w:r>
          </w:p>
        </w:tc>
        <w:tc>
          <w:tcPr>
            <w:tcW w:w="968" w:type="dxa"/>
          </w:tcPr>
          <w:p w14:paraId="4862522E" w14:textId="4F2E39C6" w:rsidR="001C3600" w:rsidRPr="00CE21B7" w:rsidRDefault="00B70957"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2</w:t>
            </w:r>
          </w:p>
        </w:tc>
        <w:tc>
          <w:tcPr>
            <w:tcW w:w="968" w:type="dxa"/>
          </w:tcPr>
          <w:p w14:paraId="7EF787CC" w14:textId="19CBFF7C" w:rsidR="001C3600" w:rsidRPr="00CE21B7" w:rsidRDefault="00B70957"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3</w:t>
            </w:r>
          </w:p>
        </w:tc>
        <w:tc>
          <w:tcPr>
            <w:tcW w:w="968" w:type="dxa"/>
          </w:tcPr>
          <w:p w14:paraId="79219C2F" w14:textId="39887E32" w:rsidR="001C3600" w:rsidRPr="00CE21B7" w:rsidRDefault="009E3616"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1</w:t>
            </w:r>
          </w:p>
        </w:tc>
        <w:tc>
          <w:tcPr>
            <w:tcW w:w="968" w:type="dxa"/>
          </w:tcPr>
          <w:p w14:paraId="1971B9AD" w14:textId="3A486693" w:rsidR="001C3600" w:rsidRPr="00CE21B7" w:rsidRDefault="00B70957"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3</w:t>
            </w:r>
          </w:p>
        </w:tc>
        <w:tc>
          <w:tcPr>
            <w:tcW w:w="968" w:type="dxa"/>
          </w:tcPr>
          <w:p w14:paraId="3AECEC67" w14:textId="4C6AD941" w:rsidR="001C3600" w:rsidRPr="00CE21B7" w:rsidRDefault="009E3616"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1</w:t>
            </w:r>
          </w:p>
        </w:tc>
        <w:tc>
          <w:tcPr>
            <w:tcW w:w="968" w:type="dxa"/>
          </w:tcPr>
          <w:p w14:paraId="5115E928" w14:textId="420EDF0B" w:rsidR="001C3600" w:rsidRPr="00CE21B7" w:rsidRDefault="005C2B55" w:rsidP="001E0978">
            <w:pPr>
              <w:jc w:val="center"/>
              <w:rPr>
                <w:rFonts w:ascii="Times New Roman" w:hAnsi="Times New Roman" w:cs="Times New Roman"/>
                <w:b/>
                <w:color w:val="000000" w:themeColor="text1"/>
                <w:sz w:val="26"/>
                <w:szCs w:val="26"/>
                <w:lang w:val="tt-RU"/>
              </w:rPr>
            </w:pPr>
            <w:r w:rsidRPr="00CE21B7">
              <w:rPr>
                <w:rFonts w:ascii="Times New Roman" w:hAnsi="Times New Roman" w:cs="Times New Roman"/>
                <w:b/>
                <w:color w:val="000000" w:themeColor="text1"/>
                <w:sz w:val="26"/>
                <w:szCs w:val="26"/>
                <w:lang w:val="tt-RU"/>
              </w:rPr>
              <w:t>1</w:t>
            </w:r>
          </w:p>
        </w:tc>
      </w:tr>
    </w:tbl>
    <w:p w14:paraId="03B8E608" w14:textId="77777777" w:rsidR="00D97BCF" w:rsidRPr="00CE21B7" w:rsidRDefault="00D97BCF" w:rsidP="001E0978">
      <w:pPr>
        <w:spacing w:after="0" w:line="240" w:lineRule="auto"/>
        <w:jc w:val="center"/>
        <w:rPr>
          <w:rFonts w:ascii="Times New Roman" w:hAnsi="Times New Roman" w:cs="Times New Roman"/>
          <w:color w:val="000000" w:themeColor="text1"/>
          <w:sz w:val="26"/>
          <w:szCs w:val="26"/>
          <w:lang w:val="tt-RU"/>
        </w:rPr>
      </w:pPr>
    </w:p>
    <w:p w14:paraId="5AAEC8A1" w14:textId="415835EC" w:rsidR="00C75B30" w:rsidRPr="00CE21B7" w:rsidRDefault="00832AF6" w:rsidP="001E0978">
      <w:pPr>
        <w:spacing w:line="240" w:lineRule="auto"/>
        <w:ind w:left="2552"/>
        <w:jc w:val="both"/>
        <w:rPr>
          <w:rFonts w:ascii="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en-US"/>
        </w:rPr>
        <w:t>II</w:t>
      </w:r>
      <w:r w:rsidR="00C75B30" w:rsidRPr="00CE21B7">
        <w:rPr>
          <w:rFonts w:ascii="Times New Roman" w:eastAsia="Times New Roman" w:hAnsi="Times New Roman" w:cs="Times New Roman"/>
          <w:b/>
          <w:color w:val="000000" w:themeColor="text1"/>
          <w:sz w:val="26"/>
          <w:szCs w:val="26"/>
          <w:lang w:val="tt-RU"/>
        </w:rPr>
        <w:t>.</w:t>
      </w:r>
      <w:r w:rsidR="00C75B30" w:rsidRPr="00CE21B7">
        <w:rPr>
          <w:rFonts w:ascii="Times New Roman" w:hAnsi="Times New Roman" w:cs="Times New Roman"/>
          <w:b/>
          <w:color w:val="000000" w:themeColor="text1"/>
          <w:sz w:val="26"/>
          <w:szCs w:val="26"/>
          <w:lang w:val="tt-RU"/>
        </w:rPr>
        <w:t xml:space="preserve"> Теоретик бирем.</w:t>
      </w:r>
    </w:p>
    <w:p w14:paraId="2D7974AF" w14:textId="77777777" w:rsidR="00B70957" w:rsidRPr="00CE21B7" w:rsidRDefault="00B70957" w:rsidP="001E0978">
      <w:pPr>
        <w:spacing w:line="240" w:lineRule="auto"/>
        <w:ind w:left="-408"/>
        <w:jc w:val="both"/>
        <w:rPr>
          <w:rFonts w:ascii="Times New Roman" w:hAnsi="Times New Roman" w:cs="Times New Roman"/>
          <w:bCs/>
          <w:color w:val="000000" w:themeColor="text1"/>
          <w:sz w:val="26"/>
          <w:szCs w:val="26"/>
          <w:lang w:val="tt-RU"/>
        </w:rPr>
      </w:pPr>
      <w:r w:rsidRPr="00CE21B7">
        <w:rPr>
          <w:rFonts w:ascii="Times New Roman" w:hAnsi="Times New Roman" w:cs="Times New Roman"/>
          <w:b/>
          <w:bCs/>
          <w:color w:val="000000" w:themeColor="text1"/>
          <w:sz w:val="26"/>
          <w:szCs w:val="26"/>
          <w:lang w:val="tt-RU"/>
        </w:rPr>
        <w:t>Төшеп калган тиешле сүзләрне өстәп языгыз.</w:t>
      </w:r>
      <w:r w:rsidRPr="00CE21B7">
        <w:rPr>
          <w:rFonts w:ascii="Times New Roman" w:hAnsi="Times New Roman" w:cs="Times New Roman"/>
          <w:bCs/>
          <w:color w:val="000000" w:themeColor="text1"/>
          <w:sz w:val="26"/>
          <w:szCs w:val="26"/>
          <w:lang w:val="tt-RU"/>
        </w:rPr>
        <w:t xml:space="preserve"> (</w:t>
      </w:r>
      <w:r w:rsidRPr="00CE21B7">
        <w:rPr>
          <w:rFonts w:ascii="Times New Roman" w:hAnsi="Times New Roman" w:cs="Times New Roman"/>
          <w:b/>
          <w:color w:val="000000" w:themeColor="text1"/>
          <w:sz w:val="26"/>
          <w:szCs w:val="26"/>
          <w:lang w:val="tt-RU"/>
        </w:rPr>
        <w:t>7 балл</w:t>
      </w:r>
      <w:r w:rsidRPr="00CE21B7">
        <w:rPr>
          <w:rFonts w:ascii="Times New Roman" w:hAnsi="Times New Roman" w:cs="Times New Roman"/>
          <w:bCs/>
          <w:color w:val="000000" w:themeColor="text1"/>
          <w:sz w:val="26"/>
          <w:szCs w:val="26"/>
          <w:lang w:val="tt-RU"/>
        </w:rPr>
        <w:t>)</w:t>
      </w:r>
    </w:p>
    <w:p w14:paraId="10AA976D" w14:textId="23C610B7" w:rsidR="00941F14" w:rsidRPr="00CE21B7" w:rsidRDefault="00B70957" w:rsidP="001E0978">
      <w:pPr>
        <w:spacing w:line="240" w:lineRule="auto"/>
        <w:ind w:left="-408" w:firstLine="1116"/>
        <w:jc w:val="both"/>
        <w:rPr>
          <w:rFonts w:ascii="Times New Roman" w:hAnsi="Times New Roman" w:cs="Times New Roman"/>
          <w:bCs/>
          <w:color w:val="000000" w:themeColor="text1"/>
          <w:sz w:val="26"/>
          <w:szCs w:val="26"/>
          <w:lang w:val="tt-RU"/>
        </w:rPr>
      </w:pPr>
      <w:r w:rsidRPr="00CE21B7">
        <w:rPr>
          <w:rFonts w:ascii="Times New Roman" w:hAnsi="Times New Roman" w:cs="Times New Roman"/>
          <w:bCs/>
          <w:iCs/>
          <w:color w:val="000000" w:themeColor="text1"/>
          <w:sz w:val="26"/>
          <w:szCs w:val="26"/>
          <w:lang w:val="tt-RU"/>
        </w:rPr>
        <w:t xml:space="preserve">Исем сүз төркеменә караган </w:t>
      </w:r>
      <w:r w:rsidRPr="00CE21B7">
        <w:rPr>
          <w:rFonts w:ascii="Times New Roman" w:hAnsi="Times New Roman" w:cs="Times New Roman"/>
          <w:b/>
          <w:color w:val="000000" w:themeColor="text1"/>
          <w:sz w:val="26"/>
          <w:szCs w:val="26"/>
          <w:lang w:val="tt-RU"/>
        </w:rPr>
        <w:t>тартма</w:t>
      </w:r>
      <w:r w:rsidRPr="00CE21B7">
        <w:rPr>
          <w:rFonts w:ascii="Times New Roman" w:hAnsi="Times New Roman" w:cs="Times New Roman"/>
          <w:bCs/>
          <w:iCs/>
          <w:color w:val="000000" w:themeColor="text1"/>
          <w:sz w:val="26"/>
          <w:szCs w:val="26"/>
          <w:lang w:val="tt-RU"/>
        </w:rPr>
        <w:t xml:space="preserve">  сүзенең мәгънәсе – “йорт җиһазының бер өлеше, дүрткел формадагы савыт”. Ул </w:t>
      </w:r>
      <w:r w:rsidRPr="00CE21B7">
        <w:rPr>
          <w:rFonts w:ascii="Times New Roman" w:hAnsi="Times New Roman" w:cs="Times New Roman"/>
          <w:b/>
          <w:color w:val="000000" w:themeColor="text1"/>
          <w:sz w:val="26"/>
          <w:szCs w:val="26"/>
          <w:lang w:val="tt-RU"/>
        </w:rPr>
        <w:t>тарт (у)</w:t>
      </w:r>
      <w:r w:rsidRPr="00CE21B7">
        <w:rPr>
          <w:rFonts w:ascii="Times New Roman" w:hAnsi="Times New Roman" w:cs="Times New Roman"/>
          <w:bCs/>
          <w:iCs/>
          <w:color w:val="000000" w:themeColor="text1"/>
          <w:sz w:val="26"/>
          <w:szCs w:val="26"/>
          <w:lang w:val="tt-RU"/>
        </w:rPr>
        <w:t xml:space="preserve"> фигыленә  </w:t>
      </w:r>
      <w:r w:rsidRPr="00CE21B7">
        <w:rPr>
          <w:rFonts w:ascii="Times New Roman" w:hAnsi="Times New Roman" w:cs="Times New Roman"/>
          <w:b/>
          <w:color w:val="000000" w:themeColor="text1"/>
          <w:sz w:val="26"/>
          <w:szCs w:val="26"/>
          <w:lang w:val="tt-RU"/>
        </w:rPr>
        <w:t>-ма</w:t>
      </w:r>
      <w:r w:rsidRPr="00CE21B7">
        <w:rPr>
          <w:rFonts w:ascii="Times New Roman" w:hAnsi="Times New Roman" w:cs="Times New Roman"/>
          <w:bCs/>
          <w:iCs/>
          <w:color w:val="000000" w:themeColor="text1"/>
          <w:sz w:val="26"/>
          <w:szCs w:val="26"/>
          <w:lang w:val="tt-RU"/>
        </w:rPr>
        <w:t xml:space="preserve"> сүз ясагыч кушымчасы ялганып ясалган.  Әлеге сүзнең басымы</w:t>
      </w:r>
      <w:r w:rsidRPr="00CE21B7">
        <w:rPr>
          <w:rFonts w:ascii="Times New Roman" w:hAnsi="Times New Roman" w:cs="Times New Roman"/>
          <w:b/>
          <w:color w:val="000000" w:themeColor="text1"/>
          <w:sz w:val="26"/>
          <w:szCs w:val="26"/>
          <w:lang w:val="tt-RU"/>
        </w:rPr>
        <w:t xml:space="preserve"> икенче</w:t>
      </w:r>
      <w:r w:rsidRPr="00CE21B7">
        <w:rPr>
          <w:rFonts w:ascii="Times New Roman" w:hAnsi="Times New Roman" w:cs="Times New Roman"/>
          <w:bCs/>
          <w:iCs/>
          <w:color w:val="000000" w:themeColor="text1"/>
          <w:sz w:val="26"/>
          <w:szCs w:val="26"/>
          <w:lang w:val="tt-RU"/>
        </w:rPr>
        <w:t xml:space="preserve"> иҗеккә төшә. Ул - </w:t>
      </w:r>
      <w:r w:rsidRPr="00CE21B7">
        <w:rPr>
          <w:rFonts w:ascii="Times New Roman" w:hAnsi="Times New Roman" w:cs="Times New Roman"/>
          <w:b/>
          <w:color w:val="000000" w:themeColor="text1"/>
          <w:sz w:val="26"/>
          <w:szCs w:val="26"/>
          <w:lang w:val="tt-RU"/>
        </w:rPr>
        <w:t>төрки-татар</w:t>
      </w:r>
      <w:r w:rsidRPr="00CE21B7">
        <w:rPr>
          <w:rFonts w:ascii="Times New Roman" w:hAnsi="Times New Roman" w:cs="Times New Roman"/>
          <w:bCs/>
          <w:iCs/>
          <w:color w:val="000000" w:themeColor="text1"/>
          <w:sz w:val="26"/>
          <w:szCs w:val="26"/>
          <w:lang w:val="tt-RU"/>
        </w:rPr>
        <w:t xml:space="preserve"> чыгышлы сүз. Аның омонимы </w:t>
      </w:r>
      <w:r w:rsidRPr="00CE21B7">
        <w:rPr>
          <w:rFonts w:ascii="Times New Roman" w:hAnsi="Times New Roman" w:cs="Times New Roman"/>
          <w:b/>
          <w:color w:val="000000" w:themeColor="text1"/>
          <w:sz w:val="26"/>
          <w:szCs w:val="26"/>
          <w:lang w:val="tt-RU"/>
        </w:rPr>
        <w:t>фигыль</w:t>
      </w:r>
      <w:r w:rsidRPr="00CE21B7">
        <w:rPr>
          <w:rFonts w:ascii="Times New Roman" w:hAnsi="Times New Roman" w:cs="Times New Roman"/>
          <w:bCs/>
          <w:iCs/>
          <w:color w:val="000000" w:themeColor="text1"/>
          <w:sz w:val="26"/>
          <w:szCs w:val="26"/>
          <w:lang w:val="tt-RU"/>
        </w:rPr>
        <w:t xml:space="preserve"> сүз төркеменә карый. Омоним сүзенең басымы </w:t>
      </w:r>
      <w:r w:rsidRPr="00CE21B7">
        <w:rPr>
          <w:rFonts w:ascii="Times New Roman" w:hAnsi="Times New Roman" w:cs="Times New Roman"/>
          <w:b/>
          <w:color w:val="000000" w:themeColor="text1"/>
          <w:sz w:val="26"/>
          <w:szCs w:val="26"/>
          <w:lang w:val="tt-RU"/>
        </w:rPr>
        <w:t>беренче</w:t>
      </w:r>
      <w:r w:rsidRPr="00CE21B7">
        <w:rPr>
          <w:rFonts w:ascii="Times New Roman" w:hAnsi="Times New Roman" w:cs="Times New Roman"/>
          <w:bCs/>
          <w:iCs/>
          <w:color w:val="000000" w:themeColor="text1"/>
          <w:sz w:val="26"/>
          <w:szCs w:val="26"/>
          <w:lang w:val="tt-RU"/>
        </w:rPr>
        <w:t xml:space="preserve"> иҗеккә төшә. </w:t>
      </w:r>
    </w:p>
    <w:p w14:paraId="7B7FF8AD" w14:textId="62CF235F" w:rsidR="00941F14" w:rsidRPr="00CE21B7" w:rsidRDefault="00832AF6" w:rsidP="001E0978">
      <w:pPr>
        <w:spacing w:line="240" w:lineRule="auto"/>
        <w:ind w:left="2552"/>
        <w:jc w:val="center"/>
        <w:rPr>
          <w:rFonts w:ascii="Times New Roman" w:hAnsi="Times New Roman" w:cs="Times New Roman"/>
          <w:b/>
          <w:color w:val="000000" w:themeColor="text1"/>
          <w:sz w:val="26"/>
          <w:szCs w:val="26"/>
          <w:lang w:val="tt-RU"/>
        </w:rPr>
      </w:pPr>
      <w:r w:rsidRPr="00CE21B7">
        <w:rPr>
          <w:rFonts w:ascii="Times New Roman" w:eastAsia="Times New Roman" w:hAnsi="Times New Roman" w:cs="Times New Roman"/>
          <w:b/>
          <w:color w:val="000000" w:themeColor="text1"/>
          <w:sz w:val="26"/>
          <w:szCs w:val="26"/>
          <w:lang w:val="tt-RU"/>
        </w:rPr>
        <w:t xml:space="preserve"> III</w:t>
      </w:r>
      <w:r w:rsidR="00941F14" w:rsidRPr="00CE21B7">
        <w:rPr>
          <w:rFonts w:ascii="Times New Roman" w:eastAsia="Times New Roman" w:hAnsi="Times New Roman" w:cs="Times New Roman"/>
          <w:b/>
          <w:color w:val="000000" w:themeColor="text1"/>
          <w:sz w:val="26"/>
          <w:szCs w:val="26"/>
          <w:lang w:val="tt-RU"/>
        </w:rPr>
        <w:t xml:space="preserve">. </w:t>
      </w:r>
      <w:r w:rsidR="00941F14" w:rsidRPr="00CE21B7">
        <w:rPr>
          <w:rFonts w:ascii="Times New Roman" w:hAnsi="Times New Roman" w:cs="Times New Roman"/>
          <w:b/>
          <w:color w:val="000000" w:themeColor="text1"/>
          <w:sz w:val="26"/>
          <w:szCs w:val="26"/>
          <w:lang w:val="tt-RU"/>
        </w:rPr>
        <w:t>Гамәли-иҗади бирем.</w:t>
      </w:r>
    </w:p>
    <w:p w14:paraId="00CB54CC" w14:textId="259A9E52" w:rsidR="00B70957" w:rsidRPr="00CE21B7" w:rsidRDefault="00B70957" w:rsidP="001E0978">
      <w:pPr>
        <w:spacing w:after="0" w:line="240" w:lineRule="auto"/>
        <w:ind w:firstLine="360"/>
        <w:jc w:val="both"/>
        <w:rPr>
          <w:rFonts w:ascii="Times New Roman" w:hAnsi="Times New Roman" w:cs="Times New Roman"/>
          <w:b/>
          <w:color w:val="000000" w:themeColor="text1"/>
          <w:sz w:val="26"/>
          <w:szCs w:val="26"/>
          <w:lang w:val="tt-RU"/>
        </w:rPr>
      </w:pPr>
      <w:r w:rsidRPr="00CE21B7">
        <w:rPr>
          <w:rFonts w:ascii="Times New Roman" w:hAnsi="Times New Roman" w:cs="Times New Roman"/>
          <w:color w:val="000000" w:themeColor="text1"/>
          <w:sz w:val="26"/>
          <w:szCs w:val="26"/>
          <w:lang w:val="tt-RU"/>
        </w:rPr>
        <w:t xml:space="preserve">1. Яңа сүз барлыкка килерлек итеп, уң һәм сул баганадагы сүзләрне тоташтырыгыз. Барлыкка килгән сүзләрне языгыз.  </w:t>
      </w:r>
      <w:r w:rsidRPr="00CE21B7">
        <w:rPr>
          <w:rFonts w:ascii="Times New Roman" w:hAnsi="Times New Roman" w:cs="Times New Roman"/>
          <w:b/>
          <w:color w:val="000000" w:themeColor="text1"/>
          <w:sz w:val="26"/>
          <w:szCs w:val="26"/>
          <w:lang w:val="tt-RU"/>
        </w:rPr>
        <w:t>(5 балл)</w:t>
      </w:r>
    </w:p>
    <w:p w14:paraId="1380CED5" w14:textId="77777777" w:rsidR="00B70957" w:rsidRPr="00CE21B7" w:rsidRDefault="00B70957" w:rsidP="001E0978">
      <w:pPr>
        <w:spacing w:after="0" w:line="240" w:lineRule="auto"/>
        <w:ind w:firstLine="709"/>
        <w:jc w:val="both"/>
        <w:rPr>
          <w:rFonts w:ascii="Times New Roman" w:hAnsi="Times New Roman" w:cs="Times New Roman"/>
          <w:b/>
          <w:bCs/>
          <w:color w:val="000000" w:themeColor="text1"/>
          <w:sz w:val="26"/>
          <w:szCs w:val="26"/>
          <w:lang w:val="tt-RU"/>
        </w:rPr>
      </w:pPr>
      <w:r w:rsidRPr="00CE21B7">
        <w:rPr>
          <w:rFonts w:ascii="Times New Roman" w:hAnsi="Times New Roman" w:cs="Times New Roman"/>
          <w:b/>
          <w:bCs/>
          <w:color w:val="000000" w:themeColor="text1"/>
          <w:sz w:val="26"/>
          <w:szCs w:val="26"/>
          <w:lang w:val="tt-RU"/>
        </w:rPr>
        <w:t>Тимеркүк, сиртмәкойрык, илбасар, микродулкын, остабикә</w:t>
      </w:r>
    </w:p>
    <w:p w14:paraId="3BFAE8E1" w14:textId="77777777" w:rsidR="00B70957" w:rsidRPr="00CE21B7" w:rsidRDefault="00B70957" w:rsidP="001E0978">
      <w:pPr>
        <w:spacing w:after="0" w:line="240" w:lineRule="auto"/>
        <w:jc w:val="both"/>
        <w:rPr>
          <w:rFonts w:ascii="Times New Roman" w:hAnsi="Times New Roman" w:cs="Times New Roman"/>
          <w:color w:val="000000" w:themeColor="text1"/>
          <w:sz w:val="26"/>
          <w:szCs w:val="26"/>
          <w:lang w:val="tt-RU"/>
        </w:rPr>
      </w:pPr>
    </w:p>
    <w:p w14:paraId="4F8B881D" w14:textId="37B87F5D" w:rsidR="00B70957" w:rsidRPr="00CE21B7" w:rsidRDefault="00B70957" w:rsidP="001E0978">
      <w:pPr>
        <w:spacing w:after="0" w:line="240" w:lineRule="auto"/>
        <w:jc w:val="both"/>
        <w:rPr>
          <w:rFonts w:ascii="Times New Roman" w:hAnsi="Times New Roman" w:cs="Times New Roman"/>
          <w:b/>
          <w:color w:val="000000" w:themeColor="text1"/>
          <w:sz w:val="26"/>
          <w:szCs w:val="26"/>
          <w:lang w:val="tt-RU"/>
        </w:rPr>
      </w:pPr>
      <w:r w:rsidRPr="00CE21B7">
        <w:rPr>
          <w:rFonts w:ascii="Times New Roman" w:hAnsi="Times New Roman" w:cs="Times New Roman"/>
          <w:color w:val="000000" w:themeColor="text1"/>
          <w:sz w:val="26"/>
          <w:szCs w:val="26"/>
          <w:lang w:val="tt-RU"/>
        </w:rPr>
        <w:t>2. Өзекне укыгыз һәм күп нокталар урынына тиешле хәрефләрне куегыз.</w:t>
      </w:r>
      <w:r w:rsidRPr="00CE21B7">
        <w:rPr>
          <w:rFonts w:ascii="Times New Roman" w:hAnsi="Times New Roman" w:cs="Times New Roman"/>
          <w:b/>
          <w:color w:val="000000" w:themeColor="text1"/>
          <w:sz w:val="26"/>
          <w:szCs w:val="26"/>
          <w:lang w:val="tt-RU"/>
        </w:rPr>
        <w:t xml:space="preserve"> (5 балл)</w:t>
      </w:r>
    </w:p>
    <w:p w14:paraId="36F1917F" w14:textId="5029C7F7" w:rsidR="00B70957" w:rsidRPr="00CE21B7" w:rsidRDefault="00B70957" w:rsidP="001E0978">
      <w:pPr>
        <w:pStyle w:val="a4"/>
        <w:ind w:left="0" w:firstLine="426"/>
        <w:jc w:val="both"/>
        <w:rPr>
          <w:color w:val="000000" w:themeColor="text1"/>
          <w:sz w:val="26"/>
          <w:szCs w:val="26"/>
          <w:lang w:val="tt-RU"/>
        </w:rPr>
      </w:pPr>
      <w:r w:rsidRPr="00CE21B7">
        <w:rPr>
          <w:color w:val="000000" w:themeColor="text1"/>
          <w:sz w:val="26"/>
          <w:szCs w:val="26"/>
          <w:lang w:val="tt-RU"/>
        </w:rPr>
        <w:t>Ак яулыклар ябы</w:t>
      </w:r>
      <w:r w:rsidRPr="00CE21B7">
        <w:rPr>
          <w:b/>
          <w:color w:val="000000" w:themeColor="text1"/>
          <w:sz w:val="28"/>
          <w:szCs w:val="28"/>
          <w:lang w:val="tt-RU"/>
        </w:rPr>
        <w:t>н</w:t>
      </w:r>
      <w:r w:rsidRPr="00CE21B7">
        <w:rPr>
          <w:color w:val="000000" w:themeColor="text1"/>
          <w:sz w:val="26"/>
          <w:szCs w:val="26"/>
          <w:lang w:val="tt-RU"/>
        </w:rPr>
        <w:t>ган,</w:t>
      </w:r>
    </w:p>
    <w:p w14:paraId="6C6785E8" w14:textId="25F9CCE0" w:rsidR="00B70957" w:rsidRPr="00CE21B7" w:rsidRDefault="00B70957" w:rsidP="001E0978">
      <w:pPr>
        <w:pStyle w:val="a4"/>
        <w:ind w:left="0" w:firstLine="426"/>
        <w:jc w:val="both"/>
        <w:rPr>
          <w:color w:val="000000" w:themeColor="text1"/>
          <w:sz w:val="26"/>
          <w:szCs w:val="26"/>
          <w:lang w:val="tt-RU"/>
        </w:rPr>
      </w:pPr>
      <w:r w:rsidRPr="00CE21B7">
        <w:rPr>
          <w:color w:val="000000" w:themeColor="text1"/>
          <w:sz w:val="26"/>
          <w:szCs w:val="26"/>
          <w:lang w:val="tt-RU"/>
        </w:rPr>
        <w:t>Ал кыналар ягы</w:t>
      </w:r>
      <w:r w:rsidRPr="00CE21B7">
        <w:rPr>
          <w:b/>
          <w:color w:val="000000" w:themeColor="text1"/>
          <w:sz w:val="28"/>
          <w:szCs w:val="28"/>
          <w:lang w:val="tt-RU"/>
        </w:rPr>
        <w:t>н</w:t>
      </w:r>
      <w:r w:rsidRPr="00CE21B7">
        <w:rPr>
          <w:color w:val="000000" w:themeColor="text1"/>
          <w:sz w:val="26"/>
          <w:szCs w:val="26"/>
          <w:lang w:val="tt-RU"/>
        </w:rPr>
        <w:t>ган;</w:t>
      </w:r>
    </w:p>
    <w:p w14:paraId="5A890E24" w14:textId="4CAB7C05" w:rsidR="00B70957" w:rsidRPr="00CE21B7" w:rsidRDefault="00B70957" w:rsidP="001E0978">
      <w:pPr>
        <w:pStyle w:val="a4"/>
        <w:ind w:left="0" w:firstLine="426"/>
        <w:jc w:val="both"/>
        <w:rPr>
          <w:color w:val="000000" w:themeColor="text1"/>
          <w:sz w:val="26"/>
          <w:szCs w:val="26"/>
          <w:lang w:val="tt-RU"/>
        </w:rPr>
      </w:pPr>
      <w:r w:rsidRPr="00CE21B7">
        <w:rPr>
          <w:color w:val="000000" w:themeColor="text1"/>
          <w:sz w:val="26"/>
          <w:szCs w:val="26"/>
          <w:lang w:val="tt-RU"/>
        </w:rPr>
        <w:t>Кулым су</w:t>
      </w:r>
      <w:r w:rsidRPr="00CE21B7">
        <w:rPr>
          <w:b/>
          <w:color w:val="000000" w:themeColor="text1"/>
          <w:sz w:val="28"/>
          <w:szCs w:val="28"/>
          <w:lang w:val="tt-RU"/>
        </w:rPr>
        <w:t>з</w:t>
      </w:r>
      <w:r w:rsidRPr="00CE21B7">
        <w:rPr>
          <w:color w:val="000000" w:themeColor="text1"/>
          <w:sz w:val="26"/>
          <w:szCs w:val="26"/>
          <w:lang w:val="tt-RU"/>
        </w:rPr>
        <w:t>сам − тешләп алды,</w:t>
      </w:r>
    </w:p>
    <w:p w14:paraId="56F05477" w14:textId="24891910" w:rsidR="00B70957" w:rsidRPr="00CE21B7" w:rsidRDefault="00B70957" w:rsidP="001E0978">
      <w:pPr>
        <w:pStyle w:val="a4"/>
        <w:ind w:left="0" w:firstLine="426"/>
        <w:jc w:val="both"/>
        <w:rPr>
          <w:color w:val="000000" w:themeColor="text1"/>
          <w:sz w:val="26"/>
          <w:szCs w:val="26"/>
          <w:lang w:val="tt-RU"/>
        </w:rPr>
      </w:pPr>
      <w:r w:rsidRPr="00CE21B7">
        <w:rPr>
          <w:color w:val="000000" w:themeColor="text1"/>
          <w:sz w:val="26"/>
          <w:szCs w:val="26"/>
          <w:lang w:val="tt-RU"/>
        </w:rPr>
        <w:t>Шул к</w:t>
      </w:r>
      <w:r w:rsidRPr="00CE21B7">
        <w:rPr>
          <w:b/>
          <w:color w:val="000000" w:themeColor="text1"/>
          <w:sz w:val="28"/>
          <w:szCs w:val="28"/>
          <w:lang w:val="tt-RU"/>
        </w:rPr>
        <w:t>а</w:t>
      </w:r>
      <w:r w:rsidRPr="00CE21B7">
        <w:rPr>
          <w:color w:val="000000" w:themeColor="text1"/>
          <w:sz w:val="26"/>
          <w:szCs w:val="26"/>
          <w:lang w:val="tt-RU"/>
        </w:rPr>
        <w:t>дәрле сагы</w:t>
      </w:r>
      <w:r w:rsidRPr="00CE21B7">
        <w:rPr>
          <w:b/>
          <w:color w:val="000000" w:themeColor="text1"/>
          <w:sz w:val="28"/>
          <w:szCs w:val="28"/>
          <w:lang w:val="tt-RU"/>
        </w:rPr>
        <w:t>н</w:t>
      </w:r>
      <w:r w:rsidRPr="00CE21B7">
        <w:rPr>
          <w:color w:val="000000" w:themeColor="text1"/>
          <w:sz w:val="26"/>
          <w:szCs w:val="26"/>
          <w:lang w:val="tt-RU"/>
        </w:rPr>
        <w:t>ган.</w:t>
      </w:r>
    </w:p>
    <w:p w14:paraId="5CE54DD1" w14:textId="77777777" w:rsidR="00B70957" w:rsidRPr="00CE21B7" w:rsidRDefault="00B70957" w:rsidP="001E0978">
      <w:pPr>
        <w:spacing w:after="0" w:line="240" w:lineRule="auto"/>
        <w:rPr>
          <w:rFonts w:ascii="Times New Roman" w:hAnsi="Times New Roman" w:cs="Times New Roman"/>
          <w:color w:val="000000" w:themeColor="text1"/>
          <w:sz w:val="26"/>
          <w:szCs w:val="26"/>
          <w:lang w:val="tt-RU"/>
        </w:rPr>
      </w:pPr>
    </w:p>
    <w:p w14:paraId="63E73D0A" w14:textId="77777777" w:rsidR="00B70957" w:rsidRPr="00CE21B7" w:rsidRDefault="00B70957" w:rsidP="001E0978">
      <w:pPr>
        <w:spacing w:after="0" w:line="240" w:lineRule="auto"/>
        <w:jc w:val="both"/>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 xml:space="preserve">3. Текстны укыгыз, аерып бирелгән сүзләрнең антонимнарын языгыз. </w:t>
      </w:r>
      <w:r w:rsidRPr="00CE21B7">
        <w:rPr>
          <w:rFonts w:ascii="Times New Roman" w:hAnsi="Times New Roman" w:cs="Times New Roman"/>
          <w:bCs/>
          <w:color w:val="000000" w:themeColor="text1"/>
          <w:sz w:val="26"/>
          <w:szCs w:val="26"/>
          <w:lang w:val="tt-RU"/>
        </w:rPr>
        <w:t>(</w:t>
      </w:r>
      <w:r w:rsidRPr="00CE21B7">
        <w:rPr>
          <w:rFonts w:ascii="Times New Roman" w:hAnsi="Times New Roman" w:cs="Times New Roman"/>
          <w:b/>
          <w:color w:val="000000" w:themeColor="text1"/>
          <w:sz w:val="26"/>
          <w:szCs w:val="26"/>
          <w:lang w:val="tt-RU"/>
        </w:rPr>
        <w:t>3 балл</w:t>
      </w:r>
      <w:r w:rsidRPr="00CE21B7">
        <w:rPr>
          <w:rFonts w:ascii="Times New Roman" w:hAnsi="Times New Roman" w:cs="Times New Roman"/>
          <w:bCs/>
          <w:color w:val="000000" w:themeColor="text1"/>
          <w:sz w:val="26"/>
          <w:szCs w:val="26"/>
          <w:lang w:val="tt-RU"/>
        </w:rPr>
        <w:t>)</w:t>
      </w:r>
    </w:p>
    <w:p w14:paraId="391D9AF9" w14:textId="77777777" w:rsidR="00B70957" w:rsidRPr="00CE21B7" w:rsidRDefault="00B70957" w:rsidP="001E0978">
      <w:pPr>
        <w:spacing w:after="0" w:line="240" w:lineRule="auto"/>
        <w:ind w:firstLine="708"/>
        <w:jc w:val="both"/>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 xml:space="preserve">Чал  төлке –  бик  </w:t>
      </w:r>
      <w:r w:rsidRPr="00CE21B7">
        <w:rPr>
          <w:rFonts w:ascii="Times New Roman" w:hAnsi="Times New Roman" w:cs="Times New Roman"/>
          <w:b/>
          <w:bCs/>
          <w:color w:val="000000" w:themeColor="text1"/>
          <w:sz w:val="26"/>
          <w:szCs w:val="26"/>
          <w:lang w:val="tt-RU"/>
        </w:rPr>
        <w:t>сылу</w:t>
      </w:r>
      <w:r w:rsidRPr="00CE21B7">
        <w:rPr>
          <w:rFonts w:ascii="Times New Roman" w:hAnsi="Times New Roman" w:cs="Times New Roman"/>
          <w:color w:val="000000" w:themeColor="text1"/>
          <w:sz w:val="26"/>
          <w:szCs w:val="26"/>
          <w:lang w:val="tt-RU"/>
        </w:rPr>
        <w:t xml:space="preserve"> җәнлек. Бигрәк тә аның койрыгы купшы, матур. Шул озын койрыгын, эт шикелле бер дә уңга–сулга селкемичә, горур гына  сөйрәп йөртә. Башы кечкенә, очлаеп  тора, борыны кара, күзләре ачык көрән  төстә. Акыл бар ул күзләрдә, кешегә бик төбәлеп, гүя синең кем булуыңны,  нишләргә  теләвеңне аңлап карыйлар кебек.</w:t>
      </w:r>
    </w:p>
    <w:p w14:paraId="3FCF2357" w14:textId="77777777" w:rsidR="00B70957" w:rsidRPr="00CE21B7" w:rsidRDefault="00B70957" w:rsidP="001E0978">
      <w:pPr>
        <w:spacing w:after="0" w:line="240" w:lineRule="auto"/>
        <w:ind w:firstLine="708"/>
        <w:jc w:val="both"/>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 xml:space="preserve">Үз бәясен аңлап, тынычлык саклап, </w:t>
      </w:r>
      <w:r w:rsidRPr="00CE21B7">
        <w:rPr>
          <w:rFonts w:ascii="Times New Roman" w:hAnsi="Times New Roman" w:cs="Times New Roman"/>
          <w:b/>
          <w:bCs/>
          <w:color w:val="000000" w:themeColor="text1"/>
          <w:sz w:val="26"/>
          <w:szCs w:val="26"/>
          <w:lang w:val="tt-RU"/>
        </w:rPr>
        <w:t>эре</w:t>
      </w:r>
      <w:r w:rsidRPr="00CE21B7">
        <w:rPr>
          <w:rFonts w:ascii="Times New Roman" w:hAnsi="Times New Roman" w:cs="Times New Roman"/>
          <w:color w:val="000000" w:themeColor="text1"/>
          <w:sz w:val="26"/>
          <w:szCs w:val="26"/>
          <w:lang w:val="tt-RU"/>
        </w:rPr>
        <w:t xml:space="preserve"> генә йөри ул. Ят кеше якынлашса, туктала, сагаеп, </w:t>
      </w:r>
      <w:r w:rsidRPr="00CE21B7">
        <w:rPr>
          <w:rFonts w:ascii="Times New Roman" w:hAnsi="Times New Roman" w:cs="Times New Roman"/>
          <w:b/>
          <w:bCs/>
          <w:color w:val="000000" w:themeColor="text1"/>
          <w:sz w:val="26"/>
          <w:szCs w:val="26"/>
          <w:lang w:val="tt-RU"/>
        </w:rPr>
        <w:t>өнәмичә</w:t>
      </w:r>
      <w:r w:rsidRPr="00CE21B7">
        <w:rPr>
          <w:rFonts w:ascii="Times New Roman" w:hAnsi="Times New Roman" w:cs="Times New Roman"/>
          <w:color w:val="000000" w:themeColor="text1"/>
          <w:sz w:val="26"/>
          <w:szCs w:val="26"/>
          <w:lang w:val="tt-RU"/>
        </w:rPr>
        <w:t xml:space="preserve"> карап тора  башлый. </w:t>
      </w:r>
    </w:p>
    <w:p w14:paraId="088B9521" w14:textId="35D32DE9" w:rsidR="00B70957" w:rsidRPr="00CE21B7" w:rsidRDefault="00B70957" w:rsidP="001E0978">
      <w:pPr>
        <w:spacing w:line="240" w:lineRule="auto"/>
        <w:rPr>
          <w:rFonts w:ascii="Times New Roman" w:hAnsi="Times New Roman" w:cs="Times New Roman"/>
          <w:b/>
          <w:bCs/>
          <w:color w:val="000000" w:themeColor="text1"/>
          <w:sz w:val="26"/>
          <w:szCs w:val="26"/>
          <w:lang w:val="tt-RU"/>
        </w:rPr>
      </w:pPr>
      <w:r w:rsidRPr="00CE21B7">
        <w:rPr>
          <w:rFonts w:ascii="Times New Roman" w:hAnsi="Times New Roman" w:cs="Times New Roman"/>
          <w:color w:val="000000" w:themeColor="text1"/>
          <w:sz w:val="26"/>
          <w:szCs w:val="26"/>
          <w:lang w:val="tt-RU"/>
        </w:rPr>
        <w:t xml:space="preserve"> </w:t>
      </w:r>
      <w:r w:rsidRPr="00CE21B7">
        <w:rPr>
          <w:rFonts w:ascii="Times New Roman" w:hAnsi="Times New Roman" w:cs="Times New Roman"/>
          <w:b/>
          <w:bCs/>
          <w:color w:val="000000" w:themeColor="text1"/>
          <w:sz w:val="26"/>
          <w:szCs w:val="26"/>
          <w:lang w:val="tt-RU"/>
        </w:rPr>
        <w:t>сылу -ямьсез, килбәтсез, ...; эре – вәкарь, горур, ...; өнәмичә - яратмыйча</w:t>
      </w:r>
    </w:p>
    <w:p w14:paraId="7BFD9C24" w14:textId="77777777" w:rsidR="00B70957" w:rsidRPr="00CE21B7" w:rsidRDefault="00B70957" w:rsidP="001E0978">
      <w:pPr>
        <w:spacing w:after="0" w:line="240" w:lineRule="auto"/>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 xml:space="preserve">4. Тексттан </w:t>
      </w:r>
      <w:bookmarkStart w:id="1" w:name="_Hlk178795389"/>
      <w:r w:rsidRPr="00CE21B7">
        <w:rPr>
          <w:rFonts w:ascii="Times New Roman" w:hAnsi="Times New Roman" w:cs="Times New Roman"/>
          <w:color w:val="000000" w:themeColor="text1"/>
          <w:sz w:val="26"/>
          <w:szCs w:val="26"/>
          <w:lang w:val="tt-RU"/>
        </w:rPr>
        <w:t>[w] авазы булган сүзне күчереп языгыз</w:t>
      </w:r>
      <w:bookmarkEnd w:id="1"/>
      <w:r w:rsidRPr="00CE21B7">
        <w:rPr>
          <w:rFonts w:ascii="Times New Roman" w:hAnsi="Times New Roman" w:cs="Times New Roman"/>
          <w:color w:val="000000" w:themeColor="text1"/>
          <w:sz w:val="26"/>
          <w:szCs w:val="26"/>
          <w:lang w:val="tt-RU"/>
        </w:rPr>
        <w:t>. (</w:t>
      </w:r>
      <w:r w:rsidRPr="00CE21B7">
        <w:rPr>
          <w:rFonts w:ascii="Times New Roman" w:hAnsi="Times New Roman" w:cs="Times New Roman"/>
          <w:b/>
          <w:bCs/>
          <w:color w:val="000000" w:themeColor="text1"/>
          <w:sz w:val="26"/>
          <w:szCs w:val="26"/>
          <w:lang w:val="tt-RU"/>
        </w:rPr>
        <w:t>1 балл</w:t>
      </w:r>
      <w:r w:rsidRPr="00CE21B7">
        <w:rPr>
          <w:rFonts w:ascii="Times New Roman" w:hAnsi="Times New Roman" w:cs="Times New Roman"/>
          <w:color w:val="000000" w:themeColor="text1"/>
          <w:sz w:val="26"/>
          <w:szCs w:val="26"/>
          <w:lang w:val="tt-RU"/>
        </w:rPr>
        <w:t>)</w:t>
      </w:r>
    </w:p>
    <w:p w14:paraId="261B4863" w14:textId="7D397030" w:rsidR="00B70957" w:rsidRPr="00CE21B7" w:rsidRDefault="00B70957" w:rsidP="001E0978">
      <w:pPr>
        <w:spacing w:after="0" w:line="240" w:lineRule="auto"/>
        <w:rPr>
          <w:rFonts w:ascii="Times New Roman" w:hAnsi="Times New Roman" w:cs="Times New Roman"/>
          <w:b/>
          <w:bCs/>
          <w:color w:val="000000" w:themeColor="text1"/>
          <w:sz w:val="26"/>
          <w:szCs w:val="26"/>
          <w:lang w:val="tt-RU"/>
        </w:rPr>
      </w:pPr>
      <w:r w:rsidRPr="00CE21B7">
        <w:rPr>
          <w:rFonts w:ascii="Times New Roman" w:hAnsi="Times New Roman" w:cs="Times New Roman"/>
          <w:b/>
          <w:bCs/>
          <w:color w:val="000000" w:themeColor="text1"/>
          <w:sz w:val="26"/>
          <w:szCs w:val="26"/>
          <w:lang w:val="tt-RU"/>
        </w:rPr>
        <w:t xml:space="preserve">теләвеңне </w:t>
      </w:r>
    </w:p>
    <w:p w14:paraId="7FB4CDD6" w14:textId="77777777" w:rsidR="00B70957" w:rsidRPr="00CE21B7" w:rsidRDefault="00B70957" w:rsidP="001E0978">
      <w:pPr>
        <w:spacing w:after="0" w:line="240" w:lineRule="auto"/>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 xml:space="preserve">5. </w:t>
      </w:r>
      <w:r w:rsidRPr="00CE21B7">
        <w:rPr>
          <w:rFonts w:ascii="Times New Roman" w:hAnsi="Times New Roman" w:cs="Times New Roman"/>
          <w:i/>
          <w:iCs/>
          <w:color w:val="000000" w:themeColor="text1"/>
          <w:sz w:val="26"/>
          <w:szCs w:val="26"/>
          <w:lang w:val="tt-RU"/>
        </w:rPr>
        <w:t>Якынлашса</w:t>
      </w:r>
      <w:r w:rsidRPr="00CE21B7">
        <w:rPr>
          <w:rFonts w:ascii="Times New Roman" w:hAnsi="Times New Roman" w:cs="Times New Roman"/>
          <w:color w:val="000000" w:themeColor="text1"/>
          <w:sz w:val="26"/>
          <w:szCs w:val="26"/>
          <w:lang w:val="tt-RU"/>
        </w:rPr>
        <w:t xml:space="preserve"> сүзен мәгънәле кисәкләргә аерып языгыз, шартлы билгеләр белән күрсәтегез. </w:t>
      </w:r>
      <w:r w:rsidRPr="00CE21B7">
        <w:rPr>
          <w:rFonts w:ascii="Times New Roman" w:hAnsi="Times New Roman" w:cs="Times New Roman"/>
          <w:b/>
          <w:bCs/>
          <w:color w:val="000000" w:themeColor="text1"/>
          <w:sz w:val="26"/>
          <w:szCs w:val="26"/>
          <w:lang w:val="tt-RU"/>
        </w:rPr>
        <w:t>(3 балл)</w:t>
      </w:r>
    </w:p>
    <w:p w14:paraId="5C42103B" w14:textId="6C00AA82" w:rsidR="00B70957" w:rsidRPr="00CE21B7" w:rsidRDefault="002452AB" w:rsidP="001E0978">
      <w:pPr>
        <w:spacing w:after="0" w:line="240" w:lineRule="auto"/>
        <w:jc w:val="both"/>
        <w:rPr>
          <w:rFonts w:ascii="Times New Roman" w:hAnsi="Times New Roman" w:cs="Times New Roman"/>
          <w:b/>
          <w:bCs/>
          <w:color w:val="000000" w:themeColor="text1"/>
          <w:sz w:val="26"/>
          <w:szCs w:val="26"/>
          <w:lang w:val="tt-RU"/>
        </w:rPr>
      </w:pPr>
      <w:r w:rsidRPr="00CE21B7">
        <w:rPr>
          <w:rFonts w:ascii="Times New Roman" w:hAnsi="Times New Roman" w:cs="Times New Roman"/>
          <w:b/>
          <w:bCs/>
          <w:color w:val="000000" w:themeColor="text1"/>
          <w:sz w:val="26"/>
          <w:szCs w:val="26"/>
          <w:lang w:val="tt-RU"/>
        </w:rPr>
        <w:t>якын – тамыр, -лаш</w:t>
      </w:r>
      <w:r w:rsidR="00B70957" w:rsidRPr="00CE21B7">
        <w:rPr>
          <w:rFonts w:ascii="Times New Roman" w:hAnsi="Times New Roman" w:cs="Times New Roman"/>
          <w:b/>
          <w:bCs/>
          <w:color w:val="000000" w:themeColor="text1"/>
          <w:sz w:val="26"/>
          <w:szCs w:val="26"/>
          <w:lang w:val="tt-RU"/>
        </w:rPr>
        <w:t xml:space="preserve"> - фигыль ясагыч кушымча, -са </w:t>
      </w:r>
      <w:r w:rsidRPr="00CE21B7">
        <w:rPr>
          <w:rFonts w:ascii="Times New Roman" w:hAnsi="Times New Roman" w:cs="Times New Roman"/>
          <w:b/>
          <w:bCs/>
          <w:color w:val="000000" w:themeColor="text1"/>
          <w:sz w:val="26"/>
          <w:szCs w:val="26"/>
          <w:lang w:val="tt-RU"/>
        </w:rPr>
        <w:t>– шарт фигыль кушымчасы, модаль</w:t>
      </w:r>
    </w:p>
    <w:p w14:paraId="4A5A6AF0" w14:textId="007BF102" w:rsidR="00D97BCF" w:rsidRPr="00CE21B7" w:rsidRDefault="00B70957" w:rsidP="001E0978">
      <w:pPr>
        <w:spacing w:after="0" w:line="240" w:lineRule="auto"/>
        <w:rPr>
          <w:rFonts w:ascii="Times New Roman" w:hAnsi="Times New Roman" w:cs="Times New Roman"/>
          <w:color w:val="000000" w:themeColor="text1"/>
          <w:sz w:val="26"/>
          <w:szCs w:val="26"/>
          <w:lang w:val="tt-RU"/>
        </w:rPr>
      </w:pPr>
      <w:r w:rsidRPr="00CE21B7">
        <w:rPr>
          <w:rFonts w:ascii="Times New Roman" w:hAnsi="Times New Roman" w:cs="Times New Roman"/>
          <w:color w:val="000000" w:themeColor="text1"/>
          <w:sz w:val="26"/>
          <w:szCs w:val="26"/>
          <w:lang w:val="tt-RU"/>
        </w:rPr>
        <w:t xml:space="preserve">6.  </w:t>
      </w:r>
      <w:r w:rsidRPr="00CE21B7">
        <w:rPr>
          <w:rFonts w:ascii="Times New Roman" w:hAnsi="Times New Roman" w:cs="Times New Roman"/>
          <w:bCs/>
          <w:color w:val="000000" w:themeColor="text1"/>
          <w:sz w:val="26"/>
          <w:szCs w:val="26"/>
          <w:lang w:val="tt-RU"/>
        </w:rPr>
        <w:t>“Минем сыйныфташлар” темасына 8 җөмләдән торган инша языгыз. (</w:t>
      </w:r>
      <w:r w:rsidRPr="00CE21B7">
        <w:rPr>
          <w:rFonts w:ascii="Times New Roman" w:hAnsi="Times New Roman" w:cs="Times New Roman"/>
          <w:b/>
          <w:color w:val="000000" w:themeColor="text1"/>
          <w:sz w:val="26"/>
          <w:szCs w:val="26"/>
          <w:lang w:val="tt-RU"/>
        </w:rPr>
        <w:t>8 балл</w:t>
      </w:r>
      <w:r w:rsidRPr="00CE21B7">
        <w:rPr>
          <w:rFonts w:ascii="Times New Roman" w:hAnsi="Times New Roman" w:cs="Times New Roman"/>
          <w:bCs/>
          <w:color w:val="000000" w:themeColor="text1"/>
          <w:sz w:val="26"/>
          <w:szCs w:val="26"/>
          <w:lang w:val="tt-RU"/>
        </w:rPr>
        <w:t>)</w:t>
      </w:r>
      <w:bookmarkEnd w:id="0"/>
    </w:p>
    <w:sectPr w:rsidR="00D97BCF" w:rsidRPr="00CE21B7" w:rsidSect="00DA55DE">
      <w:pgSz w:w="12240" w:h="15840"/>
      <w:pgMar w:top="567" w:right="850" w:bottom="14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EF"/>
    <w:multiLevelType w:val="hybridMultilevel"/>
    <w:tmpl w:val="52B07AC8"/>
    <w:lvl w:ilvl="0" w:tplc="3378050E">
      <w:start w:val="1"/>
      <w:numFmt w:val="upperRoman"/>
      <w:lvlText w:val="%1."/>
      <w:lvlJc w:val="left"/>
      <w:pPr>
        <w:ind w:left="3272" w:hanging="7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15:restartNumberingAfterBreak="0">
    <w:nsid w:val="3E2722E5"/>
    <w:multiLevelType w:val="hybridMultilevel"/>
    <w:tmpl w:val="D0DC1862"/>
    <w:lvl w:ilvl="0" w:tplc="EBBC0DC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C981D1D"/>
    <w:multiLevelType w:val="hybridMultilevel"/>
    <w:tmpl w:val="2AB25C10"/>
    <w:lvl w:ilvl="0" w:tplc="13169B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D9A"/>
    <w:rsid w:val="001C3600"/>
    <w:rsid w:val="001E0978"/>
    <w:rsid w:val="002452AB"/>
    <w:rsid w:val="00333A9C"/>
    <w:rsid w:val="003836F8"/>
    <w:rsid w:val="003E2D9A"/>
    <w:rsid w:val="00494E0B"/>
    <w:rsid w:val="005C2B55"/>
    <w:rsid w:val="005D183D"/>
    <w:rsid w:val="00656057"/>
    <w:rsid w:val="006F6DD8"/>
    <w:rsid w:val="007A22F6"/>
    <w:rsid w:val="00832AF6"/>
    <w:rsid w:val="00876434"/>
    <w:rsid w:val="00941F14"/>
    <w:rsid w:val="009E22E9"/>
    <w:rsid w:val="009E3616"/>
    <w:rsid w:val="009F7383"/>
    <w:rsid w:val="00AD78BA"/>
    <w:rsid w:val="00AE40A7"/>
    <w:rsid w:val="00B70957"/>
    <w:rsid w:val="00B80A5C"/>
    <w:rsid w:val="00BD7370"/>
    <w:rsid w:val="00C12CC1"/>
    <w:rsid w:val="00C141F0"/>
    <w:rsid w:val="00C75B30"/>
    <w:rsid w:val="00C95F41"/>
    <w:rsid w:val="00CE0976"/>
    <w:rsid w:val="00CE21B7"/>
    <w:rsid w:val="00D06887"/>
    <w:rsid w:val="00D64C59"/>
    <w:rsid w:val="00D97BCF"/>
    <w:rsid w:val="00DA01E9"/>
    <w:rsid w:val="00DA55DE"/>
    <w:rsid w:val="00F92082"/>
    <w:rsid w:val="00FB0B27"/>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4AA5"/>
  <w15:chartTrackingRefBased/>
  <w15:docId w15:val="{48BD7170-A505-42EE-B176-F0B488A0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7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7BCF"/>
    <w:pPr>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731B1-9140-498A-A4ED-C573E31E0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287</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27</cp:revision>
  <dcterms:created xsi:type="dcterms:W3CDTF">2023-02-09T17:18:00Z</dcterms:created>
  <dcterms:modified xsi:type="dcterms:W3CDTF">2025-10-01T12:35:00Z</dcterms:modified>
</cp:coreProperties>
</file>